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4B2" w:rsidRDefault="002F04B2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100"/>
        <w:gridCol w:w="920"/>
        <w:gridCol w:w="680"/>
        <w:gridCol w:w="2980"/>
        <w:gridCol w:w="1400"/>
        <w:gridCol w:w="960"/>
        <w:gridCol w:w="960"/>
        <w:gridCol w:w="1560"/>
        <w:gridCol w:w="320"/>
        <w:gridCol w:w="560"/>
        <w:gridCol w:w="1220"/>
        <w:gridCol w:w="780"/>
      </w:tblGrid>
      <w:tr w:rsidR="002F04B2">
        <w:trPr>
          <w:trHeight w:val="50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2F04B2" w:rsidRDefault="00E17DE2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 </w:t>
            </w:r>
            <w:r>
              <w:t>page</w:t>
            </w:r>
            <w:r>
              <w:rPr>
                <w:smallCaps/>
              </w:rPr>
              <w:t xml:space="preserve"> 1</w:t>
            </w:r>
          </w:p>
          <w:p w:rsidR="002F04B2" w:rsidRDefault="002F04B2">
            <w:pPr>
              <w:widowControl w:val="0"/>
              <w:spacing w:line="288" w:lineRule="auto"/>
              <w:jc w:val="center"/>
            </w:pPr>
          </w:p>
        </w:tc>
      </w:tr>
      <w:tr w:rsidR="002F04B2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>Name of Project:</w:t>
            </w:r>
          </w:p>
          <w:p w:rsidR="002F04B2" w:rsidRDefault="002F04B2">
            <w:pPr>
              <w:widowControl w:val="0"/>
            </w:pP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t xml:space="preserve">Digital  Citizenship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Duration: </w:t>
            </w:r>
          </w:p>
          <w:p w:rsidR="002F04B2" w:rsidRDefault="00E17DE2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4 weeks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</w:pPr>
          </w:p>
        </w:tc>
      </w:tr>
      <w:tr w:rsidR="002F04B2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>Subject/Course: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TechEx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 xml:space="preserve"> Teacher(s):  Lee Anne Harris, Amy Reyher, Karen Cormany, Jenna Houser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>Grade Level: 4th-5th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</w:pPr>
          </w:p>
        </w:tc>
      </w:tr>
      <w:tr w:rsidR="002F04B2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>Other Subject Areas to Be Included, if any: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tabs>
                <w:tab w:val="left" w:pos="533"/>
              </w:tabs>
            </w:pPr>
            <w:r>
              <w:rPr>
                <w:rFonts w:ascii="ChaparralPro-Regular" w:eastAsia="ChaparralPro-Regular" w:hAnsi="ChaparralPro-Regular" w:cs="ChaparralPro-Regular"/>
              </w:rPr>
              <w:t>Speaking and Listening, Technology, Writing</w:t>
            </w:r>
          </w:p>
        </w:tc>
      </w:tr>
      <w:tr w:rsidR="002F04B2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</w:pPr>
          </w:p>
        </w:tc>
      </w:tr>
      <w:tr w:rsidR="002F04B2">
        <w:trPr>
          <w:trHeight w:val="8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>Project Idea</w:t>
            </w:r>
          </w:p>
          <w:p w:rsidR="002F04B2" w:rsidRDefault="00E17DE2">
            <w:pPr>
              <w:widowControl w:val="0"/>
            </w:pPr>
            <w:r>
              <w:rPr>
                <w:b/>
              </w:rPr>
              <w:t>Summary of the issue, challenge, investigation, scenario, or problem: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t>Students spend a lot of time in their digital world but are not well equipped to d</w:t>
            </w:r>
            <w:r>
              <w:t>eal with the problems they encounter.</w:t>
            </w:r>
          </w:p>
        </w:tc>
      </w:tr>
      <w:tr w:rsidR="002F04B2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>Driving Question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line="276" w:lineRule="auto"/>
            </w:pPr>
          </w:p>
          <w:p w:rsidR="002F04B2" w:rsidRDefault="00E17DE2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How can I as an elementary aged digital citizen help younger students be safe and aware of dangers online?</w:t>
            </w:r>
          </w:p>
          <w:p w:rsidR="002F04B2" w:rsidRDefault="002F04B2">
            <w:pPr>
              <w:spacing w:line="276" w:lineRule="auto"/>
            </w:pPr>
          </w:p>
        </w:tc>
      </w:tr>
      <w:tr w:rsidR="002F04B2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>CCSS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ISTE 1C, 3A, 4B</w:t>
            </w:r>
          </w:p>
          <w:p w:rsidR="002F04B2" w:rsidRDefault="002F04B2">
            <w:pPr>
              <w:widowControl w:val="0"/>
            </w:pPr>
          </w:p>
          <w:p w:rsidR="002F04B2" w:rsidRDefault="002F04B2">
            <w:pPr>
              <w:widowControl w:val="0"/>
            </w:pPr>
          </w:p>
        </w:tc>
      </w:tr>
      <w:tr w:rsidR="002F04B2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>Additional Standards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Speaking and Listening 5.1</w:t>
            </w:r>
          </w:p>
        </w:tc>
      </w:tr>
      <w:tr w:rsidR="002F04B2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t xml:space="preserve"> </w:t>
            </w:r>
          </w:p>
          <w:p w:rsidR="002F04B2" w:rsidRDefault="002F04B2">
            <w:pPr>
              <w:widowControl w:val="0"/>
              <w:spacing w:line="288" w:lineRule="auto"/>
              <w:jc w:val="center"/>
            </w:pPr>
          </w:p>
        </w:tc>
      </w:tr>
      <w:tr w:rsidR="002F04B2">
        <w:trPr>
          <w:trHeight w:val="400"/>
        </w:trPr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 xml:space="preserve">21st Century Competencies to be </w:t>
            </w:r>
            <w:r>
              <w:rPr>
                <w:b/>
              </w:rPr>
              <w:lastRenderedPageBreak/>
              <w:t>taught and assessed: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lastRenderedPageBreak/>
              <w:t>Collaboration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before="40" w:line="288" w:lineRule="auto"/>
            </w:pPr>
            <w:r>
              <w:t>X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before="40" w:line="288" w:lineRule="auto"/>
            </w:pPr>
            <w:r>
              <w:t>Creativity &amp; Innovation</w:t>
            </w:r>
            <w:r>
              <w:rPr>
                <w:rFonts w:ascii="ChaparralPro-Regular" w:eastAsia="ChaparralPro-Regular" w:hAnsi="ChaparralPro-Regular" w:cs="ChaparralPro-Regular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before="40" w:line="288" w:lineRule="auto"/>
            </w:pPr>
          </w:p>
        </w:tc>
      </w:tr>
      <w:tr w:rsidR="002F04B2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t>Communication (Oral Presentation)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before="40" w:line="288" w:lineRule="auto"/>
            </w:pPr>
            <w:r>
              <w:t>Other: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before="40" w:line="288" w:lineRule="auto"/>
            </w:pPr>
          </w:p>
        </w:tc>
      </w:tr>
      <w:tr w:rsidR="002F04B2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t>Critical Thinking</w:t>
            </w:r>
          </w:p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before="40" w:line="288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before="40" w:line="288" w:lineRule="auto"/>
            </w:pPr>
          </w:p>
        </w:tc>
      </w:tr>
      <w:tr w:rsidR="002F04B2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</w:pPr>
          </w:p>
        </w:tc>
      </w:tr>
      <w:tr w:rsidR="002F04B2">
        <w:trPr>
          <w:trHeight w:val="2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</w:rPr>
              <w:t>Major Products &amp; Performances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t>Group:</w:t>
            </w:r>
          </w:p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4th-5th: </w:t>
            </w:r>
          </w:p>
          <w:p w:rsidR="002F04B2" w:rsidRDefault="00E17DE2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Talent Show:  Skits, song spoofs that teach online safety and AUP form</w:t>
            </w:r>
          </w:p>
          <w:p w:rsidR="002F04B2" w:rsidRDefault="00E17DE2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Carousel style presentations</w:t>
            </w:r>
          </w:p>
          <w:p w:rsidR="002F04B2" w:rsidRDefault="00E17DE2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How-to videos, powtoons/prezi/google slides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E17DE2">
            <w:pPr>
              <w:widowControl w:val="0"/>
            </w:pPr>
            <w:r>
              <w:rPr>
                <w:b/>
                <w:sz w:val="18"/>
                <w:szCs w:val="18"/>
              </w:rPr>
              <w:t>Presentation Audience</w:t>
            </w:r>
          </w:p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Presentation Audience:</w:t>
            </w:r>
          </w:p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 xml:space="preserve">    Class:  Grades 1-3</w:t>
            </w:r>
          </w:p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 xml:space="preserve">  School </w:t>
            </w:r>
          </w:p>
          <w:p w:rsidR="002F04B2" w:rsidRDefault="002F04B2">
            <w:pPr>
              <w:widowControl w:val="0"/>
            </w:pPr>
          </w:p>
        </w:tc>
      </w:tr>
      <w:tr w:rsidR="002F04B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>Class</w:t>
            </w:r>
          </w:p>
        </w:tc>
      </w:tr>
      <w:tr w:rsidR="002F04B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>School</w:t>
            </w:r>
          </w:p>
        </w:tc>
      </w:tr>
      <w:tr w:rsidR="002F04B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2F04B2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widowControl w:val="0"/>
              <w:spacing w:line="288" w:lineRule="auto"/>
            </w:pPr>
            <w:r>
              <w:t>Individual:</w:t>
            </w: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>Experts</w:t>
            </w:r>
          </w:p>
        </w:tc>
      </w:tr>
      <w:tr w:rsidR="002F04B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>Web</w:t>
            </w:r>
          </w:p>
        </w:tc>
      </w:tr>
      <w:tr w:rsidR="002F04B2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2F04B2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2F04B2" w:rsidRDefault="00E17DE2">
            <w:pPr>
              <w:widowControl w:val="0"/>
            </w:pPr>
            <w:r>
              <w:rPr>
                <w:sz w:val="18"/>
                <w:szCs w:val="18"/>
              </w:rPr>
              <w:t>Other:</w:t>
            </w:r>
          </w:p>
        </w:tc>
      </w:tr>
    </w:tbl>
    <w:p w:rsidR="002F04B2" w:rsidRDefault="002F04B2"/>
    <w:p w:rsidR="002F04B2" w:rsidRDefault="002F04B2"/>
    <w:p w:rsidR="002F04B2" w:rsidRDefault="002F04B2"/>
    <w:p w:rsidR="002F04B2" w:rsidRDefault="002F04B2"/>
    <w:p w:rsidR="002F04B2" w:rsidRDefault="002F04B2"/>
    <w:tbl>
      <w:tblPr>
        <w:tblStyle w:val="a0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920"/>
        <w:gridCol w:w="4380"/>
        <w:gridCol w:w="960"/>
        <w:gridCol w:w="4300"/>
        <w:gridCol w:w="460"/>
      </w:tblGrid>
      <w:tr w:rsidR="002F04B2">
        <w:trPr>
          <w:trHeight w:val="500"/>
        </w:trPr>
        <w:tc>
          <w:tcPr>
            <w:tcW w:w="1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2F04B2" w:rsidRDefault="00E17DE2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</w:t>
            </w:r>
            <w:r>
              <w:t>page</w:t>
            </w:r>
            <w:r>
              <w:rPr>
                <w:smallCaps/>
              </w:rPr>
              <w:t xml:space="preserve"> 2</w:t>
            </w:r>
          </w:p>
          <w:p w:rsidR="002F04B2" w:rsidRDefault="002F04B2">
            <w:pPr>
              <w:spacing w:line="288" w:lineRule="auto"/>
              <w:jc w:val="center"/>
            </w:pPr>
          </w:p>
        </w:tc>
      </w:tr>
      <w:tr w:rsidR="002F04B2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2F04B2" w:rsidRDefault="00E17DE2">
            <w:r>
              <w:rPr>
                <w:b/>
              </w:rPr>
              <w:t>Entry Event</w:t>
            </w:r>
            <w:r>
              <w:t xml:space="preserve"> to</w:t>
            </w:r>
          </w:p>
          <w:p w:rsidR="002F04B2" w:rsidRDefault="00E17DE2">
            <w:r>
              <w:t>launch inquiry</w:t>
            </w:r>
          </w:p>
          <w:p w:rsidR="002F04B2" w:rsidRDefault="00E17DE2">
            <w:r>
              <w:t>and engage stude</w:t>
            </w:r>
            <w:r>
              <w:rPr>
                <w:rFonts w:ascii="ChaparralPro-Regular" w:eastAsia="ChaparralPro-Regular" w:hAnsi="ChaparralPro-Regular" w:cs="ChaparralPro-Regular"/>
              </w:rPr>
              <w:t>nts: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2F04B2" w:rsidRDefault="00E17DE2">
            <w:pPr>
              <w:spacing w:line="288" w:lineRule="auto"/>
            </w:pPr>
            <w:r>
              <w:rPr>
                <w:sz w:val="22"/>
                <w:szCs w:val="22"/>
              </w:rPr>
              <w:t>4th-5th grade</w:t>
            </w:r>
          </w:p>
          <w:p w:rsidR="002F04B2" w:rsidRDefault="00E17DE2">
            <w:pPr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https://www.youtube.com/watch?v=kgCNGvL0g1g</w:t>
            </w:r>
          </w:p>
          <w:p w:rsidR="002F04B2" w:rsidRDefault="00E17DE2">
            <w:pPr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(disable education filter on youtube)</w:t>
            </w:r>
          </w:p>
          <w:p w:rsidR="002F04B2" w:rsidRDefault="00E17DE2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Discussion Questions:</w:t>
            </w:r>
          </w:p>
          <w:p w:rsidR="002F04B2" w:rsidRDefault="00E17DE2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How did the video make you feel?</w:t>
            </w:r>
          </w:p>
          <w:p w:rsidR="002F04B2" w:rsidRDefault="00E17DE2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Have you ever had any similar experiences to those in the video? Explain.</w:t>
            </w:r>
          </w:p>
          <w:p w:rsidR="002F04B2" w:rsidRDefault="00E17DE2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What questions did the video leave you with?</w:t>
            </w:r>
          </w:p>
          <w:p w:rsidR="002F04B2" w:rsidRDefault="002F04B2">
            <w:pPr>
              <w:spacing w:line="288" w:lineRule="auto"/>
            </w:pPr>
          </w:p>
          <w:p w:rsidR="002F04B2" w:rsidRDefault="00E17DE2">
            <w:pPr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Create a Circle Map while discussing.</w:t>
            </w:r>
          </w:p>
        </w:tc>
      </w:tr>
      <w:tr w:rsidR="002F04B2">
        <w:trPr>
          <w:trHeight w:val="44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b/>
              </w:rPr>
              <w:lastRenderedPageBreak/>
              <w:t>Assessments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jc w:val="center"/>
            </w:pPr>
            <w:r>
              <w:rPr>
                <w:b/>
              </w:rPr>
              <w:t>Formative Assessments</w:t>
            </w:r>
          </w:p>
          <w:p w:rsidR="002F04B2" w:rsidRDefault="00E17DE2">
            <w:pPr>
              <w:jc w:val="center"/>
            </w:pPr>
            <w:r>
              <w:t>(During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Quizzes/Tests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Practice Presentations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2F04B2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Journal/Learning Log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Notes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2F04B2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Preliminary Plans/Outlines/Prototypes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Checklists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  <w:tr w:rsidR="002F04B2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Rough Drafts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Concept Maps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  <w:tr w:rsidR="002F04B2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Online Tests/Exams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Other: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  <w:tr w:rsidR="002F04B2">
        <w:trPr>
          <w:trHeight w:val="6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jc w:val="center"/>
            </w:pPr>
            <w:r>
              <w:rPr>
                <w:b/>
              </w:rPr>
              <w:t>Summative Assessments</w:t>
            </w:r>
          </w:p>
          <w:p w:rsidR="002F04B2" w:rsidRDefault="00E17DE2">
            <w:pPr>
              <w:jc w:val="center"/>
            </w:pPr>
            <w:r>
              <w:t>(End of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2F04B2" w:rsidRDefault="00E17DE2">
            <w:r>
              <w:t xml:space="preserve">Written Product(s), with rubric: </w:t>
            </w:r>
          </w:p>
          <w:p w:rsidR="002F04B2" w:rsidRDefault="002F04B2"/>
          <w:p w:rsidR="002F04B2" w:rsidRDefault="00E17DE2">
            <w:r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2F04B2" w:rsidRDefault="002F04B2">
            <w:pPr>
              <w:spacing w:before="40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2F04B2" w:rsidRDefault="00E17DE2">
            <w:r>
              <w:t>Other Product(s) or Performance(s), with</w:t>
            </w:r>
          </w:p>
          <w:p w:rsidR="002F04B2" w:rsidRDefault="00E17DE2">
            <w:r>
              <w:t>rubric:</w:t>
            </w:r>
            <w:r>
              <w:rPr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  <w:tr w:rsidR="002F04B2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Oral Presentation, with rubric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Peer Evaluation</w:t>
            </w:r>
          </w:p>
          <w:p w:rsidR="002F04B2" w:rsidRDefault="002F04B2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  <w:tr w:rsidR="002F04B2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 xml:space="preserve">Multiple Choice/Short Answer Test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E17DE2">
            <w:r>
              <w:t>Self-Evaluation</w:t>
            </w:r>
          </w:p>
          <w:p w:rsidR="002F04B2" w:rsidRDefault="002F04B2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2F04B2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2F04B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04B2" w:rsidRDefault="002F04B2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</w:tbl>
    <w:p w:rsidR="002F04B2" w:rsidRDefault="002F04B2"/>
    <w:tbl>
      <w:tblPr>
        <w:tblStyle w:val="a1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600"/>
        <w:gridCol w:w="1180"/>
        <w:gridCol w:w="3200"/>
        <w:gridCol w:w="960"/>
        <w:gridCol w:w="4300"/>
        <w:gridCol w:w="780"/>
      </w:tblGrid>
      <w:tr w:rsidR="002F04B2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2F04B2" w:rsidRDefault="00E17DE2">
            <w:r>
              <w:rPr>
                <w:sz w:val="4"/>
                <w:szCs w:val="4"/>
              </w:rPr>
              <w:t xml:space="preserve"> </w:t>
            </w:r>
          </w:p>
          <w:p w:rsidR="002F04B2" w:rsidRDefault="002F04B2"/>
        </w:tc>
      </w:tr>
      <w:tr w:rsidR="002F04B2">
        <w:trPr>
          <w:trHeight w:val="5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b/>
              </w:rPr>
              <w:t>Resources Needed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b/>
              </w:rPr>
              <w:t>On-site people, facilities: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</w:tr>
      <w:tr w:rsidR="002F04B2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b/>
              </w:rPr>
              <w:t>Equipment: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rFonts w:ascii="ChaparralPro-Regular" w:eastAsia="ChaparralPro-Regular" w:hAnsi="ChaparralPro-Regular" w:cs="ChaparralPro-Regular"/>
              </w:rPr>
              <w:t>Chromebooks</w:t>
            </w:r>
          </w:p>
        </w:tc>
      </w:tr>
      <w:tr w:rsidR="002F04B2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b/>
              </w:rPr>
              <w:t>Materials: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rFonts w:ascii="ChaparralPro-Regular" w:eastAsia="ChaparralPro-Regular" w:hAnsi="ChaparralPro-Regular" w:cs="ChaparralPro-Regular"/>
              </w:rPr>
              <w:t>AUP Form, Common Sense Media lessons</w:t>
            </w:r>
          </w:p>
        </w:tc>
      </w:tr>
      <w:tr w:rsidR="002F04B2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b/>
              </w:rPr>
              <w:t>Community resources: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</w:tr>
      <w:tr w:rsidR="002F04B2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2F04B2" w:rsidRDefault="002F04B2"/>
        </w:tc>
      </w:tr>
      <w:tr w:rsidR="002F04B2">
        <w:trPr>
          <w:trHeight w:val="4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rPr>
                <w:b/>
              </w:rPr>
              <w:t>Reflection Methods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jc w:val="center"/>
            </w:pPr>
            <w:r>
              <w:rPr>
                <w:b/>
              </w:rPr>
              <w:t>(Individual, Group, and/or Whole Class)</w:t>
            </w:r>
          </w:p>
          <w:p w:rsidR="002F04B2" w:rsidRDefault="002F04B2">
            <w:pPr>
              <w:jc w:val="center"/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t>Journal/Learning Log</w:t>
            </w:r>
          </w:p>
          <w:p w:rsidR="002F04B2" w:rsidRDefault="002F04B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t>Focus Group</w:t>
            </w:r>
          </w:p>
          <w:p w:rsidR="002F04B2" w:rsidRDefault="002F04B2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  <w:tr w:rsidR="002F04B2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t>Whole-Class Discussion</w:t>
            </w:r>
          </w:p>
          <w:p w:rsidR="002F04B2" w:rsidRDefault="002F04B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pPr>
              <w:spacing w:before="40"/>
              <w:jc w:val="center"/>
            </w:pPr>
            <w:r>
              <w:t>X</w:t>
            </w:r>
          </w:p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t>Fishbowl Discussion</w:t>
            </w:r>
          </w:p>
          <w:p w:rsidR="002F04B2" w:rsidRDefault="002F04B2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  <w:tr w:rsidR="002F04B2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t>Survey</w:t>
            </w:r>
          </w:p>
          <w:p w:rsidR="002F04B2" w:rsidRDefault="002F04B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E17DE2">
            <w:r>
              <w:t>Other:</w:t>
            </w:r>
          </w:p>
          <w:p w:rsidR="002F04B2" w:rsidRDefault="002F04B2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04B2" w:rsidRDefault="002F04B2">
            <w:pPr>
              <w:spacing w:before="40"/>
              <w:jc w:val="center"/>
            </w:pPr>
          </w:p>
        </w:tc>
      </w:tr>
    </w:tbl>
    <w:p w:rsidR="002F04B2" w:rsidRDefault="002F04B2"/>
    <w:sectPr w:rsidR="002F04B2">
      <w:headerReference w:type="default" r:id="rId6"/>
      <w:footerReference w:type="default" r:id="rId7"/>
      <w:pgSz w:w="15840" w:h="122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7DE2">
      <w:r>
        <w:separator/>
      </w:r>
    </w:p>
  </w:endnote>
  <w:endnote w:type="continuationSeparator" w:id="0">
    <w:p w:rsidR="00000000" w:rsidRDefault="00E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B2" w:rsidRDefault="00E17DE2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r>
      <w:rPr>
        <w:b/>
        <w:sz w:val="18"/>
        <w:szCs w:val="18"/>
      </w:rPr>
      <w:t>FreeBIEs</w:t>
    </w:r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2F04B2" w:rsidRDefault="002F04B2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7DE2">
      <w:r>
        <w:separator/>
      </w:r>
    </w:p>
  </w:footnote>
  <w:footnote w:type="continuationSeparator" w:id="0">
    <w:p w:rsidR="00000000" w:rsidRDefault="00E1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B2" w:rsidRDefault="002F04B2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2"/>
    <w:rsid w:val="002F04B2"/>
    <w:rsid w:val="00E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CFDC9-824C-4475-9A36-551D536A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2015-07-10T14:45:00Z</dcterms:created>
  <dcterms:modified xsi:type="dcterms:W3CDTF">2015-07-10T14:45:00Z</dcterms:modified>
</cp:coreProperties>
</file>